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188" w:rsidRPr="002642F8" w:rsidRDefault="00DD6188" w:rsidP="00DD6188">
      <w:pPr>
        <w:pStyle w:val="Heading2"/>
        <w:rPr>
          <w:rtl/>
        </w:rPr>
      </w:pPr>
      <w:r w:rsidRPr="002642F8">
        <w:rPr>
          <w:rFonts w:hint="cs"/>
          <w:rtl/>
        </w:rPr>
        <w:t xml:space="preserve">باکس </w:t>
      </w:r>
      <w:r w:rsidRPr="002642F8">
        <w:rPr>
          <w:rFonts w:hint="cs"/>
          <w:rtl/>
        </w:rPr>
        <w:t>24</w:t>
      </w:r>
      <w:r w:rsidRPr="002642F8">
        <w:rPr>
          <w:rFonts w:hint="cs"/>
          <w:rtl/>
        </w:rPr>
        <w:t xml:space="preserve"> پورت فیبر نوری</w:t>
      </w:r>
    </w:p>
    <w:p w:rsidR="002642F8" w:rsidRPr="002642F8" w:rsidRDefault="00DD6188" w:rsidP="002642F8">
      <w:pPr>
        <w:rPr>
          <w:rFonts w:hint="cs"/>
          <w:rtl/>
          <w:lang w:bidi="prs-AF"/>
        </w:rPr>
      </w:pPr>
      <w:r w:rsidRPr="002642F8">
        <w:rPr>
          <w:rFonts w:hint="cs"/>
          <w:rtl/>
        </w:rPr>
        <w:t xml:space="preserve">باکس </w:t>
      </w:r>
      <w:r w:rsidR="002642F8" w:rsidRPr="002642F8">
        <w:rPr>
          <w:rFonts w:hint="cs"/>
          <w:rtl/>
        </w:rPr>
        <w:t>24</w:t>
      </w:r>
      <w:r w:rsidRPr="002642F8">
        <w:rPr>
          <w:rFonts w:hint="cs"/>
          <w:rtl/>
        </w:rPr>
        <w:t xml:space="preserve"> پورت فیبر نوری </w:t>
      </w:r>
      <w:r w:rsidR="002642F8" w:rsidRPr="002642F8">
        <w:rPr>
          <w:rFonts w:hint="cs"/>
          <w:rtl/>
        </w:rPr>
        <w:t xml:space="preserve">در پروژه های </w:t>
      </w:r>
      <w:r w:rsidR="002642F8" w:rsidRPr="002642F8">
        <w:t>FFTX</w:t>
      </w:r>
      <w:r w:rsidR="002642F8" w:rsidRPr="002642F8">
        <w:rPr>
          <w:rFonts w:hint="cs"/>
          <w:rtl/>
          <w:lang w:bidi="prs-AF"/>
        </w:rPr>
        <w:t xml:space="preserve"> و </w:t>
      </w:r>
      <w:r w:rsidR="002642F8" w:rsidRPr="002642F8">
        <w:t>ODN</w:t>
      </w:r>
      <w:r w:rsidR="002642F8" w:rsidRPr="002642F8">
        <w:rPr>
          <w:rFonts w:hint="cs"/>
          <w:rtl/>
          <w:lang w:bidi="prs-AF"/>
        </w:rPr>
        <w:t xml:space="preserve"> برای حفاظت از تار های فیبر نوری و مدیریت آسان محصولات فیبر نوری به کار گرفته می شوند. تار های فیبر نوری می توانند بدون استفاده از باکس فیبر نوری به مکان های دلخواه شما فیوژن شوند؛ اما باید توجه داشته باشید این کابل ها بسیار حساس و شکننده هستند و استفاده از آن ها بدون محافظ باعث کاهش طول عمر آن ها می شود. برای خرید باکس ۲۴ پورت فیبر نوری همین حالا با ما تماس بگیرید!</w:t>
      </w:r>
    </w:p>
    <w:p w:rsidR="00DD6188" w:rsidRPr="002642F8" w:rsidRDefault="00DD6188" w:rsidP="007B1BDE">
      <w:pPr>
        <w:pStyle w:val="Heading2"/>
        <w:rPr>
          <w:rtl/>
        </w:rPr>
      </w:pPr>
      <w:r w:rsidRPr="002642F8">
        <w:rPr>
          <w:rFonts w:hint="cs"/>
          <w:rtl/>
        </w:rPr>
        <w:t xml:space="preserve">راهنمای خرید باکس </w:t>
      </w:r>
      <w:r w:rsidR="007B1BDE" w:rsidRPr="002642F8">
        <w:rPr>
          <w:rFonts w:hint="cs"/>
          <w:rtl/>
        </w:rPr>
        <w:t>24</w:t>
      </w:r>
      <w:r w:rsidRPr="002642F8">
        <w:rPr>
          <w:rFonts w:hint="cs"/>
          <w:rtl/>
        </w:rPr>
        <w:t xml:space="preserve"> </w:t>
      </w:r>
      <w:r w:rsidR="007B1BDE" w:rsidRPr="002642F8">
        <w:rPr>
          <w:rFonts w:hint="cs"/>
          <w:rtl/>
        </w:rPr>
        <w:t>پ</w:t>
      </w:r>
      <w:r w:rsidRPr="002642F8">
        <w:rPr>
          <w:rFonts w:hint="cs"/>
          <w:rtl/>
        </w:rPr>
        <w:t>ورت فیبر نوری</w:t>
      </w:r>
    </w:p>
    <w:p w:rsidR="00DD6188" w:rsidRPr="002642F8" w:rsidRDefault="00365061" w:rsidP="002642F8">
      <w:pPr>
        <w:rPr>
          <w:rFonts w:hint="cs"/>
          <w:rtl/>
          <w:lang w:bidi="prs-AF"/>
        </w:rPr>
      </w:pPr>
      <w:r w:rsidRPr="002642F8">
        <w:rPr>
          <w:rFonts w:hint="cs"/>
          <w:rtl/>
          <w:lang w:bidi="prs-AF"/>
        </w:rPr>
        <w:t xml:space="preserve">شما با خرید باکس ۲۴ پورت فیبر نوری نه تنها باعث افزایش طول عمر تار های فیبر نوری می شوید بلکه باعث رفه جویی در هزینه های پروژه می شوید. استفاده از این محصول در پروژه های </w:t>
      </w:r>
      <w:proofErr w:type="spellStart"/>
      <w:r w:rsidRPr="002642F8">
        <w:t>ffth</w:t>
      </w:r>
      <w:proofErr w:type="spellEnd"/>
      <w:r w:rsidRPr="002642F8">
        <w:rPr>
          <w:rFonts w:hint="cs"/>
          <w:rtl/>
          <w:lang w:bidi="prs-AF"/>
        </w:rPr>
        <w:t xml:space="preserve"> هزینه ها را تا حد زیادی کاهش می دهد. </w:t>
      </w:r>
      <w:r w:rsidR="002642F8" w:rsidRPr="002642F8">
        <w:rPr>
          <w:rFonts w:hint="cs"/>
          <w:rtl/>
          <w:lang w:bidi="prs-AF"/>
        </w:rPr>
        <w:t>استفاده از باکس های فیبر نوری به فضای زیادی نیاز ندارد می توانید آن ها را به صورت افقی بر روی دیور نصب کنید.</w:t>
      </w:r>
    </w:p>
    <w:p w:rsidR="00DD6188" w:rsidRPr="002642F8" w:rsidRDefault="00DD6188" w:rsidP="007B1BDE">
      <w:pPr>
        <w:pStyle w:val="Heading2"/>
        <w:rPr>
          <w:rtl/>
        </w:rPr>
      </w:pPr>
      <w:r w:rsidRPr="002642F8">
        <w:rPr>
          <w:rFonts w:hint="cs"/>
          <w:rtl/>
        </w:rPr>
        <w:t xml:space="preserve">قیمت باکس </w:t>
      </w:r>
      <w:r w:rsidR="007B1BDE" w:rsidRPr="002642F8">
        <w:rPr>
          <w:rFonts w:hint="cs"/>
          <w:rtl/>
        </w:rPr>
        <w:t>24</w:t>
      </w:r>
      <w:r w:rsidRPr="002642F8">
        <w:rPr>
          <w:rFonts w:hint="cs"/>
          <w:rtl/>
        </w:rPr>
        <w:t xml:space="preserve"> پورت فیبر نوری</w:t>
      </w:r>
    </w:p>
    <w:p w:rsidR="007B1BDE" w:rsidRPr="002642F8" w:rsidRDefault="00DD6188" w:rsidP="007B1BDE">
      <w:pPr>
        <w:rPr>
          <w:rFonts w:hint="cs"/>
          <w:rtl/>
        </w:rPr>
      </w:pPr>
      <w:r w:rsidRPr="002642F8">
        <w:rPr>
          <w:rFonts w:hint="cs"/>
          <w:rtl/>
        </w:rPr>
        <w:t xml:space="preserve">قیمت باکس </w:t>
      </w:r>
      <w:r w:rsidR="007B1BDE" w:rsidRPr="002642F8">
        <w:rPr>
          <w:rFonts w:hint="cs"/>
          <w:rtl/>
        </w:rPr>
        <w:t>24</w:t>
      </w:r>
      <w:r w:rsidRPr="002642F8">
        <w:rPr>
          <w:rFonts w:hint="cs"/>
          <w:rtl/>
        </w:rPr>
        <w:t xml:space="preserve"> پورت فیبر نوری</w:t>
      </w:r>
      <w:r w:rsidR="007B1BDE" w:rsidRPr="002642F8">
        <w:rPr>
          <w:rFonts w:hint="cs"/>
          <w:rtl/>
        </w:rPr>
        <w:t xml:space="preserve"> بسته به نوسانات موجود در بازار نرخ ثابتی ندارد. شما عزیزان می توانید برای اطلاع از قیمت باکس ۲۴ پورت فیبر نوری می توانید با کارشناسان ما در مجموعه فروش تماس گرفته و از مشاوره رایگان ما بهره‌مند شوید.</w:t>
      </w:r>
    </w:p>
    <w:p w:rsidR="00DD6188" w:rsidRPr="002642F8" w:rsidRDefault="00DD6188" w:rsidP="007B1BDE">
      <w:pPr>
        <w:pStyle w:val="Heading2"/>
        <w:rPr>
          <w:rFonts w:hint="cs"/>
          <w:rtl/>
        </w:rPr>
      </w:pPr>
      <w:r w:rsidRPr="002642F8">
        <w:rPr>
          <w:rFonts w:hint="cs"/>
          <w:rtl/>
        </w:rPr>
        <w:t xml:space="preserve">مشخصات فنی باکس </w:t>
      </w:r>
      <w:r w:rsidR="007B1BDE" w:rsidRPr="002642F8">
        <w:rPr>
          <w:rFonts w:hint="cs"/>
          <w:rtl/>
        </w:rPr>
        <w:t>24</w:t>
      </w:r>
      <w:r w:rsidRPr="002642F8">
        <w:rPr>
          <w:rFonts w:hint="cs"/>
          <w:rtl/>
        </w:rPr>
        <w:t xml:space="preserve"> پورت فیبر نوری</w:t>
      </w:r>
    </w:p>
    <w:p w:rsidR="00DD6188" w:rsidRPr="002642F8" w:rsidRDefault="00DD6188" w:rsidP="00DD6188">
      <w:pPr>
        <w:rPr>
          <w:rtl/>
        </w:rPr>
      </w:pPr>
    </w:p>
    <w:tbl>
      <w:tblPr>
        <w:tblStyle w:val="TableGrid"/>
        <w:bidiVisual/>
        <w:tblW w:w="0" w:type="auto"/>
        <w:tblLook w:val="04A0" w:firstRow="1" w:lastRow="0" w:firstColumn="1" w:lastColumn="0" w:noHBand="0" w:noVBand="1"/>
      </w:tblPr>
      <w:tblGrid>
        <w:gridCol w:w="4508"/>
        <w:gridCol w:w="4508"/>
      </w:tblGrid>
      <w:tr w:rsidR="00DD6188" w:rsidRPr="002642F8" w:rsidTr="0043563D">
        <w:tc>
          <w:tcPr>
            <w:tcW w:w="4508" w:type="dxa"/>
          </w:tcPr>
          <w:p w:rsidR="00DD6188" w:rsidRPr="002642F8" w:rsidRDefault="00DD6188" w:rsidP="00002F5A">
            <w:pPr>
              <w:jc w:val="center"/>
              <w:rPr>
                <w:rFonts w:hint="cs"/>
                <w:rtl/>
              </w:rPr>
            </w:pPr>
            <w:r w:rsidRPr="002642F8">
              <w:rPr>
                <w:rFonts w:hint="cs"/>
                <w:rtl/>
              </w:rPr>
              <w:t>نام محصول</w:t>
            </w:r>
          </w:p>
        </w:tc>
        <w:tc>
          <w:tcPr>
            <w:tcW w:w="4508" w:type="dxa"/>
          </w:tcPr>
          <w:p w:rsidR="00DD6188" w:rsidRPr="002642F8" w:rsidRDefault="00DD6188" w:rsidP="007B1BDE">
            <w:pPr>
              <w:jc w:val="center"/>
              <w:rPr>
                <w:rFonts w:hint="cs"/>
                <w:rtl/>
              </w:rPr>
            </w:pPr>
            <w:r w:rsidRPr="002642F8">
              <w:rPr>
                <w:rFonts w:hint="cs"/>
                <w:rtl/>
              </w:rPr>
              <w:t xml:space="preserve">باکس </w:t>
            </w:r>
            <w:r w:rsidR="007B1BDE" w:rsidRPr="002642F8">
              <w:rPr>
                <w:rFonts w:hint="cs"/>
                <w:rtl/>
              </w:rPr>
              <w:t>24</w:t>
            </w:r>
            <w:r w:rsidRPr="002642F8">
              <w:rPr>
                <w:rFonts w:hint="cs"/>
                <w:rtl/>
              </w:rPr>
              <w:t xml:space="preserve"> پورت فیبر نوری</w:t>
            </w:r>
          </w:p>
        </w:tc>
      </w:tr>
      <w:tr w:rsidR="00DD6188" w:rsidRPr="002642F8" w:rsidTr="0043563D">
        <w:tc>
          <w:tcPr>
            <w:tcW w:w="4508" w:type="dxa"/>
          </w:tcPr>
          <w:p w:rsidR="00DD6188" w:rsidRPr="002642F8" w:rsidRDefault="00DD6188" w:rsidP="00002F5A">
            <w:pPr>
              <w:jc w:val="center"/>
              <w:rPr>
                <w:rFonts w:hint="cs"/>
                <w:rtl/>
              </w:rPr>
            </w:pPr>
            <w:r w:rsidRPr="002642F8">
              <w:rPr>
                <w:rFonts w:hint="cs"/>
                <w:rtl/>
              </w:rPr>
              <w:t>تعداد پورت</w:t>
            </w:r>
          </w:p>
        </w:tc>
        <w:tc>
          <w:tcPr>
            <w:tcW w:w="4508" w:type="dxa"/>
          </w:tcPr>
          <w:p w:rsidR="00DD6188" w:rsidRPr="002642F8" w:rsidRDefault="007B1BDE" w:rsidP="00002F5A">
            <w:pPr>
              <w:jc w:val="center"/>
              <w:rPr>
                <w:rFonts w:hint="cs"/>
                <w:rtl/>
              </w:rPr>
            </w:pPr>
            <w:r w:rsidRPr="002642F8">
              <w:rPr>
                <w:rFonts w:hint="cs"/>
                <w:rtl/>
              </w:rPr>
              <w:t>24</w:t>
            </w:r>
            <w:r w:rsidR="00DD6188" w:rsidRPr="002642F8">
              <w:rPr>
                <w:rFonts w:hint="cs"/>
                <w:rtl/>
              </w:rPr>
              <w:t xml:space="preserve"> عدد</w:t>
            </w:r>
          </w:p>
        </w:tc>
      </w:tr>
      <w:tr w:rsidR="00DD6188" w:rsidRPr="002642F8" w:rsidTr="0056722D">
        <w:tc>
          <w:tcPr>
            <w:tcW w:w="4508" w:type="dxa"/>
          </w:tcPr>
          <w:p w:rsidR="00DD6188" w:rsidRPr="002642F8" w:rsidRDefault="00DD6188" w:rsidP="00002F5A">
            <w:pPr>
              <w:jc w:val="center"/>
              <w:rPr>
                <w:rFonts w:hint="cs"/>
                <w:rtl/>
              </w:rPr>
            </w:pPr>
            <w:r w:rsidRPr="002642F8">
              <w:rPr>
                <w:rFonts w:hint="cs"/>
                <w:rtl/>
              </w:rPr>
              <w:t>ابعاد</w:t>
            </w:r>
          </w:p>
        </w:tc>
        <w:tc>
          <w:tcPr>
            <w:tcW w:w="4508" w:type="dxa"/>
            <w:shd w:val="clear" w:color="auto" w:fill="auto"/>
          </w:tcPr>
          <w:p w:rsidR="00DD6188" w:rsidRPr="002642F8" w:rsidRDefault="00DD6188" w:rsidP="00002F5A">
            <w:pPr>
              <w:jc w:val="center"/>
              <w:rPr>
                <w:rFonts w:hint="cs"/>
                <w:rtl/>
              </w:rPr>
            </w:pPr>
            <w:r w:rsidRPr="002642F8">
              <w:rPr>
                <w:shd w:val="clear" w:color="auto" w:fill="F3F6F9"/>
              </w:rPr>
              <w:t>180 (H) * 130(W) * 35 mm</w:t>
            </w:r>
          </w:p>
        </w:tc>
      </w:tr>
      <w:tr w:rsidR="00DD6188" w:rsidRPr="002642F8" w:rsidTr="0043563D">
        <w:tc>
          <w:tcPr>
            <w:tcW w:w="4508" w:type="dxa"/>
          </w:tcPr>
          <w:p w:rsidR="00DD6188" w:rsidRPr="002642F8" w:rsidRDefault="00DD6188" w:rsidP="00002F5A">
            <w:pPr>
              <w:jc w:val="center"/>
              <w:rPr>
                <w:rFonts w:hint="cs"/>
                <w:rtl/>
              </w:rPr>
            </w:pPr>
            <w:r w:rsidRPr="002642F8">
              <w:rPr>
                <w:rFonts w:hint="cs"/>
                <w:rtl/>
              </w:rPr>
              <w:t>رنگ</w:t>
            </w:r>
          </w:p>
        </w:tc>
        <w:tc>
          <w:tcPr>
            <w:tcW w:w="4508" w:type="dxa"/>
          </w:tcPr>
          <w:p w:rsidR="00DD6188" w:rsidRPr="002642F8" w:rsidRDefault="00DD6188" w:rsidP="00002F5A">
            <w:pPr>
              <w:jc w:val="center"/>
              <w:rPr>
                <w:rFonts w:hint="cs"/>
                <w:rtl/>
              </w:rPr>
            </w:pPr>
            <w:r w:rsidRPr="002642F8">
              <w:rPr>
                <w:rFonts w:hint="cs"/>
                <w:rtl/>
              </w:rPr>
              <w:t>طوسی</w:t>
            </w:r>
          </w:p>
        </w:tc>
      </w:tr>
      <w:tr w:rsidR="00DD6188" w:rsidRPr="002642F8" w:rsidTr="0043563D">
        <w:tc>
          <w:tcPr>
            <w:tcW w:w="4508" w:type="dxa"/>
          </w:tcPr>
          <w:p w:rsidR="00DD6188" w:rsidRPr="002642F8" w:rsidRDefault="00DD6188" w:rsidP="00002F5A">
            <w:pPr>
              <w:jc w:val="center"/>
              <w:rPr>
                <w:rFonts w:hint="cs"/>
                <w:rtl/>
              </w:rPr>
            </w:pPr>
            <w:r w:rsidRPr="002642F8">
              <w:rPr>
                <w:rFonts w:hint="cs"/>
                <w:rtl/>
              </w:rPr>
              <w:lastRenderedPageBreak/>
              <w:t>جنس بدنه</w:t>
            </w:r>
          </w:p>
        </w:tc>
        <w:tc>
          <w:tcPr>
            <w:tcW w:w="4508" w:type="dxa"/>
          </w:tcPr>
          <w:p w:rsidR="00DD6188" w:rsidRPr="002642F8" w:rsidRDefault="00DD6188" w:rsidP="00002F5A">
            <w:pPr>
              <w:jc w:val="center"/>
              <w:rPr>
                <w:rFonts w:hint="cs"/>
                <w:rtl/>
              </w:rPr>
            </w:pPr>
            <w:r w:rsidRPr="002642F8">
              <w:rPr>
                <w:rFonts w:hint="cs"/>
                <w:rtl/>
              </w:rPr>
              <w:t>فولاد</w:t>
            </w:r>
          </w:p>
        </w:tc>
      </w:tr>
      <w:tr w:rsidR="00DD6188" w:rsidTr="0043563D">
        <w:tc>
          <w:tcPr>
            <w:tcW w:w="4508" w:type="dxa"/>
          </w:tcPr>
          <w:p w:rsidR="00DD6188" w:rsidRPr="002642F8" w:rsidRDefault="00DD6188" w:rsidP="00002F5A">
            <w:pPr>
              <w:jc w:val="center"/>
              <w:rPr>
                <w:rFonts w:hint="cs"/>
                <w:rtl/>
              </w:rPr>
            </w:pPr>
            <w:r w:rsidRPr="002642F8">
              <w:rPr>
                <w:rFonts w:hint="cs"/>
                <w:rtl/>
              </w:rPr>
              <w:t>روش نصب</w:t>
            </w:r>
          </w:p>
        </w:tc>
        <w:tc>
          <w:tcPr>
            <w:tcW w:w="4508" w:type="dxa"/>
          </w:tcPr>
          <w:p w:rsidR="00DD6188" w:rsidRDefault="00DD6188" w:rsidP="00002F5A">
            <w:pPr>
              <w:jc w:val="center"/>
              <w:rPr>
                <w:rFonts w:hint="cs"/>
                <w:rtl/>
              </w:rPr>
            </w:pPr>
            <w:r w:rsidRPr="002642F8">
              <w:rPr>
                <w:rFonts w:hint="cs"/>
                <w:rtl/>
              </w:rPr>
              <w:t>دیواری</w:t>
            </w:r>
            <w:bookmarkStart w:id="0" w:name="_GoBack"/>
            <w:bookmarkEnd w:id="0"/>
          </w:p>
        </w:tc>
      </w:tr>
    </w:tbl>
    <w:p w:rsidR="00DD6188" w:rsidRPr="0043563D" w:rsidRDefault="00DD6188" w:rsidP="00DD6188">
      <w:pPr>
        <w:rPr>
          <w:rFonts w:hint="cs"/>
          <w:rtl/>
        </w:rPr>
      </w:pPr>
    </w:p>
    <w:p w:rsidR="00DD6188" w:rsidRDefault="00DD6188" w:rsidP="00DD6188">
      <w:pPr>
        <w:rPr>
          <w:rFonts w:hint="cs"/>
          <w:rtl/>
        </w:rPr>
      </w:pPr>
    </w:p>
    <w:p w:rsidR="00DD6188" w:rsidRDefault="00DD6188" w:rsidP="00DD6188">
      <w:pPr>
        <w:rPr>
          <w:rFonts w:hint="cs"/>
        </w:rPr>
      </w:pPr>
    </w:p>
    <w:p w:rsidR="00DD6188" w:rsidRDefault="00DD6188" w:rsidP="00DD6188"/>
    <w:p w:rsidR="00C612DE" w:rsidRDefault="00C612DE"/>
    <w:sectPr w:rsidR="00C612DE"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188"/>
    <w:rsid w:val="00045B2C"/>
    <w:rsid w:val="002642F8"/>
    <w:rsid w:val="002C5CCF"/>
    <w:rsid w:val="00365061"/>
    <w:rsid w:val="004C1F00"/>
    <w:rsid w:val="004C34E5"/>
    <w:rsid w:val="007B1BDE"/>
    <w:rsid w:val="009D0732"/>
    <w:rsid w:val="00C612DE"/>
    <w:rsid w:val="00D934A3"/>
    <w:rsid w:val="00DD6188"/>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13999"/>
  <w15:chartTrackingRefBased/>
  <w15:docId w15:val="{8131720A-C711-4150-B608-D309D55A4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188"/>
    <w:pPr>
      <w:bidi/>
      <w:spacing w:before="240" w:after="240"/>
    </w:pPr>
    <w:rPr>
      <w:rFonts w:cs="IRANSans"/>
      <w:szCs w:val="24"/>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table" w:styleId="TableGrid">
    <w:name w:val="Table Grid"/>
    <w:basedOn w:val="TableNormal"/>
    <w:uiPriority w:val="39"/>
    <w:rsid w:val="00DD61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181</Words>
  <Characters>1037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2</cp:revision>
  <dcterms:created xsi:type="dcterms:W3CDTF">2023-01-03T05:59:00Z</dcterms:created>
  <dcterms:modified xsi:type="dcterms:W3CDTF">2023-01-03T06:39:00Z</dcterms:modified>
</cp:coreProperties>
</file>